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89AEA" w14:textId="77777777" w:rsidR="000144E7" w:rsidRDefault="002534D3" w:rsidP="000144E7">
      <w:pPr>
        <w:rPr>
          <w:b/>
          <w:sz w:val="24"/>
          <w:szCs w:val="24"/>
        </w:rPr>
      </w:pPr>
      <w:r>
        <w:rPr>
          <w:b/>
          <w:noProof/>
          <w:sz w:val="24"/>
          <w:szCs w:val="24"/>
        </w:rPr>
        <w:drawing>
          <wp:inline distT="0" distB="0" distL="0" distR="0" wp14:anchorId="550EF71E" wp14:editId="3A2B1ADB">
            <wp:extent cx="1733550" cy="1255861"/>
            <wp:effectExtent l="0" t="0" r="0" b="1905"/>
            <wp:docPr id="2" name="Grafik 2" descr="L:\09_G\Logos_alle\Lebenshilfe Logos 09_2018_Weigand\LHG_Logo_Schlepp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9_G\Logos_alle\Lebenshilfe Logos 09_2018_Weigand\LHG_Logo_Schleppe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643" cy="1255204"/>
                    </a:xfrm>
                    <a:prstGeom prst="rect">
                      <a:avLst/>
                    </a:prstGeom>
                    <a:noFill/>
                    <a:ln>
                      <a:noFill/>
                    </a:ln>
                  </pic:spPr>
                </pic:pic>
              </a:graphicData>
            </a:graphic>
          </wp:inline>
        </w:drawing>
      </w:r>
    </w:p>
    <w:p w14:paraId="17ABD369" w14:textId="77777777" w:rsidR="00E137DA" w:rsidRDefault="000144E7" w:rsidP="006E7857">
      <w:pPr>
        <w:pBdr>
          <w:bottom w:val="single" w:sz="12" w:space="1" w:color="auto"/>
        </w:pBdr>
        <w:rPr>
          <w:i/>
          <w:sz w:val="22"/>
          <w:szCs w:val="22"/>
        </w:rPr>
      </w:pPr>
      <w:r>
        <w:rPr>
          <w:i/>
          <w:sz w:val="22"/>
          <w:szCs w:val="22"/>
        </w:rPr>
        <w:t xml:space="preserve">Info </w:t>
      </w:r>
      <w:r w:rsidR="002C28E9">
        <w:rPr>
          <w:i/>
          <w:sz w:val="22"/>
          <w:szCs w:val="22"/>
        </w:rPr>
        <w:t>Schlepper</w:t>
      </w:r>
      <w:r>
        <w:rPr>
          <w:i/>
          <w:sz w:val="22"/>
          <w:szCs w:val="22"/>
        </w:rPr>
        <w:t xml:space="preserve">spendenaktion </w:t>
      </w:r>
      <w:r w:rsidR="00584058">
        <w:rPr>
          <w:i/>
          <w:sz w:val="22"/>
          <w:szCs w:val="22"/>
        </w:rPr>
        <w:t>20</w:t>
      </w:r>
      <w:r w:rsidR="006E7857">
        <w:rPr>
          <w:i/>
          <w:sz w:val="22"/>
          <w:szCs w:val="22"/>
        </w:rPr>
        <w:t>20</w:t>
      </w:r>
    </w:p>
    <w:p w14:paraId="35DA12CD" w14:textId="77777777" w:rsidR="002534D3" w:rsidRPr="000205C2" w:rsidRDefault="002534D3" w:rsidP="006E7857">
      <w:pPr>
        <w:spacing w:line="240" w:lineRule="auto"/>
        <w:rPr>
          <w:rFonts w:ascii="Open Sans" w:hAnsi="Open Sans" w:cs="Open Sans"/>
          <w:b/>
          <w:sz w:val="22"/>
          <w:szCs w:val="22"/>
        </w:rPr>
      </w:pPr>
      <w:r w:rsidRPr="000205C2">
        <w:rPr>
          <w:rFonts w:ascii="Open Sans" w:hAnsi="Open Sans" w:cs="Open Sans"/>
          <w:b/>
          <w:sz w:val="22"/>
          <w:szCs w:val="22"/>
        </w:rPr>
        <w:t>Ber</w:t>
      </w:r>
      <w:r w:rsidR="000205C2">
        <w:rPr>
          <w:rFonts w:ascii="Open Sans" w:hAnsi="Open Sans" w:cs="Open Sans"/>
          <w:b/>
          <w:sz w:val="22"/>
          <w:szCs w:val="22"/>
        </w:rPr>
        <w:t>eit für die gemütliche Ausfahrt:</w:t>
      </w:r>
    </w:p>
    <w:p w14:paraId="0A100A08" w14:textId="77777777" w:rsidR="002534D3" w:rsidRPr="001C3431" w:rsidRDefault="006E7857" w:rsidP="006E7857">
      <w:pPr>
        <w:spacing w:line="240" w:lineRule="auto"/>
        <w:rPr>
          <w:rFonts w:ascii="Museo Slab 500" w:hAnsi="Museo Slab 500" w:cs="Open Sans"/>
          <w:b/>
          <w:sz w:val="28"/>
          <w:szCs w:val="28"/>
        </w:rPr>
      </w:pPr>
      <w:bookmarkStart w:id="0" w:name="_GoBack"/>
      <w:bookmarkEnd w:id="0"/>
      <w:r w:rsidRPr="001C3431">
        <w:rPr>
          <w:rFonts w:ascii="Museo Slab 500" w:hAnsi="Museo Slab 500" w:cs="Open Sans"/>
          <w:b/>
          <w:sz w:val="28"/>
          <w:szCs w:val="28"/>
        </w:rPr>
        <w:t xml:space="preserve">Deutz </w:t>
      </w:r>
      <w:r w:rsidR="001C3431" w:rsidRPr="001C3431">
        <w:rPr>
          <w:rFonts w:ascii="Museo Slab 500" w:hAnsi="Museo Slab 500" w:cs="Open Sans"/>
          <w:b/>
          <w:sz w:val="28"/>
          <w:szCs w:val="28"/>
        </w:rPr>
        <w:t>F</w:t>
      </w:r>
      <w:r w:rsidR="001C3431">
        <w:rPr>
          <w:rFonts w:ascii="Museo Slab 500" w:hAnsi="Museo Slab 500" w:cs="Open Sans"/>
          <w:b/>
          <w:sz w:val="28"/>
          <w:szCs w:val="28"/>
        </w:rPr>
        <w:t xml:space="preserve"> </w:t>
      </w:r>
      <w:r w:rsidR="001C3431" w:rsidRPr="001C3431">
        <w:rPr>
          <w:rFonts w:ascii="Museo Slab 500" w:hAnsi="Museo Slab 500" w:cs="Open Sans"/>
          <w:b/>
          <w:sz w:val="28"/>
          <w:szCs w:val="28"/>
        </w:rPr>
        <w:t xml:space="preserve">2 L 612 </w:t>
      </w:r>
      <w:r w:rsidRPr="001C3431">
        <w:rPr>
          <w:rFonts w:ascii="Museo Slab 500" w:hAnsi="Museo Slab 500" w:cs="Open Sans"/>
          <w:b/>
          <w:sz w:val="28"/>
          <w:szCs w:val="28"/>
        </w:rPr>
        <w:t xml:space="preserve">Ackerschlepper zu gewinnen </w:t>
      </w:r>
      <w:r w:rsidR="002534D3" w:rsidRPr="001C3431">
        <w:rPr>
          <w:rFonts w:ascii="Museo Slab 500" w:hAnsi="Museo Slab 500" w:cs="Open Sans"/>
          <w:b/>
          <w:sz w:val="28"/>
          <w:szCs w:val="28"/>
        </w:rPr>
        <w:t>!</w:t>
      </w:r>
    </w:p>
    <w:p w14:paraId="245D9A4B" w14:textId="77777777" w:rsidR="006E7857" w:rsidRPr="000205C2" w:rsidRDefault="006E7857" w:rsidP="006E7857">
      <w:pPr>
        <w:shd w:val="clear" w:color="auto" w:fill="FFFFFF"/>
        <w:spacing w:after="0" w:line="240" w:lineRule="auto"/>
        <w:rPr>
          <w:rFonts w:ascii="Open Sans" w:eastAsia="Times New Roman" w:hAnsi="Open Sans" w:cs="Open Sans"/>
          <w:color w:val="000000"/>
        </w:rPr>
      </w:pPr>
      <w:r w:rsidRPr="006E7857">
        <w:rPr>
          <w:rFonts w:ascii="Open Sans" w:eastAsia="Times New Roman" w:hAnsi="Open Sans" w:cs="Open Sans"/>
          <w:color w:val="000000"/>
        </w:rPr>
        <w:t xml:space="preserve">Unser Deutz stammt aus dem Jahr 1959 - also aus der Zeit, als die Motorisierung Einzug gehalten hatte in die kleinen und mittleren Betriebe der deutschen Landwirtschaft. Die luftgekühlte Motorentechnik war ein Garant für Unzerstörbarkeit und so mancher Landwirt konnte ein zufriedenes Lächeln nicht unterdrücken, wenn der Nachbar nach der ersten harten Winternacht über eingefrorenes Kühlwasser (und entsprechende Risse im Motorblock) an seinem wassergekühlten Schlepper klagte: Das wäre ihm mit dem Deutz nicht passiert! Der Deutz hat zwei luftgekühlte Zylinder und sein Motor leistet </w:t>
      </w:r>
      <w:r w:rsidRPr="000205C2">
        <w:rPr>
          <w:rFonts w:ascii="Open Sans" w:eastAsia="Times New Roman" w:hAnsi="Open Sans" w:cs="Open Sans"/>
          <w:color w:val="000000"/>
        </w:rPr>
        <w:t>24</w:t>
      </w:r>
      <w:r w:rsidRPr="006E7857">
        <w:rPr>
          <w:rFonts w:ascii="Open Sans" w:eastAsia="Times New Roman" w:hAnsi="Open Sans" w:cs="Open Sans"/>
          <w:color w:val="000000"/>
        </w:rPr>
        <w:t xml:space="preserve"> PS - damit war er in den 1950er Jahren wie gemacht als Alleskönner für den kleinen Bauernhof. </w:t>
      </w:r>
    </w:p>
    <w:p w14:paraId="35F4EA5E" w14:textId="77777777" w:rsidR="006E7857" w:rsidRPr="000205C2" w:rsidRDefault="006E7857" w:rsidP="006E7857">
      <w:pPr>
        <w:shd w:val="clear" w:color="auto" w:fill="FFFFFF"/>
        <w:spacing w:after="0" w:line="240" w:lineRule="auto"/>
        <w:rPr>
          <w:rFonts w:ascii="Open Sans" w:eastAsia="Times New Roman" w:hAnsi="Open Sans" w:cs="Open Sans"/>
          <w:color w:val="000000"/>
        </w:rPr>
      </w:pPr>
    </w:p>
    <w:p w14:paraId="0FCFD7B1" w14:textId="77777777" w:rsidR="006E7857" w:rsidRPr="000205C2" w:rsidRDefault="006E7857" w:rsidP="006E7857">
      <w:pPr>
        <w:spacing w:after="0" w:line="240" w:lineRule="auto"/>
        <w:rPr>
          <w:rFonts w:ascii="Open Sans" w:hAnsi="Open Sans" w:cs="Open Sans"/>
        </w:rPr>
      </w:pPr>
      <w:r w:rsidRPr="000205C2">
        <w:rPr>
          <w:rFonts w:ascii="Open Sans" w:eastAsia="Times New Roman" w:hAnsi="Open Sans" w:cs="Open Sans"/>
          <w:color w:val="000000"/>
        </w:rPr>
        <w:t xml:space="preserve">Gespendet wurde der Schlepper von Familie </w:t>
      </w:r>
      <w:r w:rsidR="004F6258">
        <w:rPr>
          <w:rFonts w:ascii="Open Sans" w:eastAsia="Times New Roman" w:hAnsi="Open Sans" w:cs="Open Sans"/>
          <w:color w:val="000000"/>
        </w:rPr>
        <w:t>Amann</w:t>
      </w:r>
      <w:r w:rsidRPr="000205C2">
        <w:rPr>
          <w:rFonts w:ascii="Open Sans" w:eastAsia="Times New Roman" w:hAnsi="Open Sans" w:cs="Open Sans"/>
          <w:color w:val="000000"/>
        </w:rPr>
        <w:t xml:space="preserve"> aus </w:t>
      </w:r>
      <w:proofErr w:type="spellStart"/>
      <w:r w:rsidR="004F6258">
        <w:rPr>
          <w:rFonts w:ascii="Open Sans" w:hAnsi="Open Sans" w:cs="Open Sans"/>
        </w:rPr>
        <w:t>Föhring</w:t>
      </w:r>
      <w:proofErr w:type="spellEnd"/>
      <w:r w:rsidRPr="000205C2">
        <w:rPr>
          <w:rFonts w:ascii="Open Sans" w:eastAsia="Times New Roman" w:hAnsi="Open Sans" w:cs="Open Sans"/>
          <w:color w:val="000000"/>
        </w:rPr>
        <w:t xml:space="preserve">. Doch es gab auch einiges zu tun, man sah ihm sein stolzes und ereignisreiches Arbeitsleben an. </w:t>
      </w:r>
      <w:r w:rsidRPr="000205C2">
        <w:rPr>
          <w:rFonts w:ascii="Open Sans" w:hAnsi="Open Sans" w:cs="Open Sans"/>
        </w:rPr>
        <w:t>Der Schlepper war bis zur Übergabe immer in Familienhand geblieben und hat in den fast 60 Jahren immer treue Dienste geleistet und musste nun restauriert werden. Dabei hilft ehrenamtlich, wie schon seit vielen Jahren, Traktorspezialist aus Gießen, Werner Langer.</w:t>
      </w:r>
    </w:p>
    <w:p w14:paraId="339255FA" w14:textId="77777777" w:rsidR="006E7857" w:rsidRPr="000205C2" w:rsidRDefault="006E7857" w:rsidP="006E7857">
      <w:pPr>
        <w:spacing w:after="0" w:line="240" w:lineRule="auto"/>
        <w:rPr>
          <w:rFonts w:ascii="Open Sans" w:hAnsi="Open Sans" w:cs="Open Sans"/>
        </w:rPr>
      </w:pPr>
    </w:p>
    <w:p w14:paraId="0FF925E6" w14:textId="77777777" w:rsidR="000205C2" w:rsidRPr="000205C2" w:rsidRDefault="006E7857" w:rsidP="000205C2">
      <w:pPr>
        <w:spacing w:after="0" w:line="240" w:lineRule="auto"/>
        <w:rPr>
          <w:rFonts w:ascii="Open Sans" w:hAnsi="Open Sans" w:cs="Open Sans"/>
        </w:rPr>
      </w:pPr>
      <w:r w:rsidRPr="000205C2">
        <w:rPr>
          <w:rFonts w:ascii="Open Sans" w:hAnsi="Open Sans" w:cs="Open Sans"/>
        </w:rPr>
        <w:t>Unter seiner Anleitung haben Tina, Thorsten und Reinhard den Traktor von seinem alten Lack befreit und ihn fachmännisch zerlegt. Den neuen originalen Lack spendet wie immer bei unseren Restaurationen die Firma Glasurit. Neue Vorderreifen spendierte Apollo-</w:t>
      </w:r>
      <w:proofErr w:type="spellStart"/>
      <w:r w:rsidRPr="000205C2">
        <w:rPr>
          <w:rFonts w:ascii="Open Sans" w:hAnsi="Open Sans" w:cs="Open Sans"/>
        </w:rPr>
        <w:t>Vredestein</w:t>
      </w:r>
      <w:proofErr w:type="spellEnd"/>
      <w:r w:rsidR="000205C2" w:rsidRPr="000205C2">
        <w:rPr>
          <w:rFonts w:ascii="Open Sans" w:hAnsi="Open Sans" w:cs="Open Sans"/>
        </w:rPr>
        <w:t>, Banner stellte eine frische Batterie zur Verfügung. Freuen Sie sich</w:t>
      </w:r>
      <w:r w:rsidRPr="000205C2">
        <w:rPr>
          <w:rFonts w:ascii="Open Sans" w:hAnsi="Open Sans" w:cs="Open Sans"/>
        </w:rPr>
        <w:t xml:space="preserve"> </w:t>
      </w:r>
      <w:r w:rsidR="000205C2" w:rsidRPr="000205C2">
        <w:rPr>
          <w:rFonts w:ascii="Open Sans" w:hAnsi="Open Sans" w:cs="Open Sans"/>
        </w:rPr>
        <w:t>nun</w:t>
      </w:r>
      <w:r w:rsidRPr="000205C2">
        <w:rPr>
          <w:rFonts w:ascii="Open Sans" w:hAnsi="Open Sans" w:cs="Open Sans"/>
        </w:rPr>
        <w:t xml:space="preserve"> auf den Deutz</w:t>
      </w:r>
      <w:r w:rsidR="000205C2" w:rsidRPr="000205C2">
        <w:rPr>
          <w:rFonts w:ascii="Open Sans" w:hAnsi="Open Sans" w:cs="Open Sans"/>
        </w:rPr>
        <w:t xml:space="preserve"> F 2 L 612</w:t>
      </w:r>
      <w:r w:rsidRPr="000205C2">
        <w:rPr>
          <w:rFonts w:ascii="Open Sans" w:hAnsi="Open Sans" w:cs="Open Sans"/>
        </w:rPr>
        <w:t>, der mit luftgekühltem 2</w:t>
      </w:r>
      <w:r w:rsidR="008B7B5B">
        <w:rPr>
          <w:rFonts w:ascii="Open Sans" w:hAnsi="Open Sans" w:cs="Open Sans"/>
        </w:rPr>
        <w:t>-</w:t>
      </w:r>
      <w:r w:rsidRPr="000205C2">
        <w:rPr>
          <w:rFonts w:ascii="Open Sans" w:hAnsi="Open Sans" w:cs="Open Sans"/>
        </w:rPr>
        <w:t xml:space="preserve">Zylinder Motor </w:t>
      </w:r>
      <w:r w:rsidR="000205C2" w:rsidRPr="000205C2">
        <w:rPr>
          <w:rFonts w:ascii="Open Sans" w:hAnsi="Open Sans" w:cs="Open Sans"/>
        </w:rPr>
        <w:t>ausgestattet mit 24 PS nun wieder in frischem Glanz erstrahlt</w:t>
      </w:r>
      <w:r w:rsidRPr="000205C2">
        <w:rPr>
          <w:rFonts w:ascii="Open Sans" w:hAnsi="Open Sans" w:cs="Open Sans"/>
        </w:rPr>
        <w:t>.</w:t>
      </w:r>
      <w:r w:rsidR="000205C2" w:rsidRPr="000205C2">
        <w:rPr>
          <w:rFonts w:ascii="Open Sans" w:hAnsi="Open Sans" w:cs="Open Sans"/>
        </w:rPr>
        <w:t xml:space="preserve"> </w:t>
      </w:r>
    </w:p>
    <w:p w14:paraId="642FA65E" w14:textId="77777777" w:rsidR="000205C2" w:rsidRPr="000205C2" w:rsidRDefault="000205C2" w:rsidP="000205C2">
      <w:pPr>
        <w:spacing w:after="0" w:line="240" w:lineRule="auto"/>
        <w:rPr>
          <w:rFonts w:ascii="Open Sans" w:hAnsi="Open Sans" w:cs="Open Sans"/>
        </w:rPr>
      </w:pPr>
    </w:p>
    <w:p w14:paraId="130E5EBC" w14:textId="77777777" w:rsidR="000205C2" w:rsidRPr="000205C2" w:rsidRDefault="000205C2" w:rsidP="000205C2">
      <w:pPr>
        <w:spacing w:line="240" w:lineRule="auto"/>
        <w:rPr>
          <w:rFonts w:ascii="Open Sans" w:hAnsi="Open Sans" w:cs="Open Sans"/>
        </w:rPr>
      </w:pPr>
      <w:r w:rsidRPr="000205C2">
        <w:rPr>
          <w:rFonts w:ascii="Open Sans" w:hAnsi="Open Sans" w:cs="Open Sans"/>
        </w:rPr>
        <w:t xml:space="preserve">Die Lebenshilfe Gießen e.V. begleitet über 3000 Menschen mit Behinderung und psychischer Erkrankung in ein selbstbestimmtes Leben. Unter dem Dach unseres gemeinnützigen Vereins befinden sich inklusive Kinder- und Familienzentren, Einrichtungen der Jugendhilfe, Schulen, Werkstätten, Beratungsstellen und Wohnstätten. Die Realisierung dieser Projekte war und ist ohne das Spendenaufkommen der </w:t>
      </w:r>
      <w:r w:rsidR="008B7B5B">
        <w:rPr>
          <w:rFonts w:ascii="Open Sans" w:hAnsi="Open Sans" w:cs="Open Sans"/>
        </w:rPr>
        <w:t>Schlepper</w:t>
      </w:r>
      <w:r w:rsidRPr="000205C2">
        <w:rPr>
          <w:rFonts w:ascii="Open Sans" w:hAnsi="Open Sans" w:cs="Open Sans"/>
        </w:rPr>
        <w:t xml:space="preserve">spendenaktion nicht denkbar. </w:t>
      </w:r>
    </w:p>
    <w:p w14:paraId="29550C11" w14:textId="77777777" w:rsidR="006A0C20" w:rsidRPr="000205C2" w:rsidRDefault="006E7857" w:rsidP="000205C2">
      <w:pPr>
        <w:spacing w:after="0" w:line="240" w:lineRule="auto"/>
        <w:rPr>
          <w:rFonts w:ascii="Open Sans" w:hAnsi="Open Sans" w:cs="Open Sans"/>
        </w:rPr>
      </w:pPr>
      <w:r w:rsidRPr="000205C2">
        <w:rPr>
          <w:rFonts w:ascii="Open Sans" w:hAnsi="Open Sans" w:cs="Open Sans"/>
        </w:rPr>
        <w:t>Der Erlös der 9. Schlepperspendenaktion fließt</w:t>
      </w:r>
      <w:r w:rsidR="008B7B5B">
        <w:rPr>
          <w:rFonts w:ascii="Open Sans" w:hAnsi="Open Sans" w:cs="Open Sans"/>
        </w:rPr>
        <w:t xml:space="preserve"> diesmal</w:t>
      </w:r>
      <w:r w:rsidRPr="000205C2">
        <w:rPr>
          <w:rFonts w:ascii="Open Sans" w:hAnsi="Open Sans" w:cs="Open Sans"/>
        </w:rPr>
        <w:t xml:space="preserve"> in die Einrichtung eines inklusiven Hotels mit Arbeitsplätzen für Menschen mit und ohne Behinderung</w:t>
      </w:r>
      <w:r w:rsidR="006A0C20" w:rsidRPr="000205C2">
        <w:rPr>
          <w:rFonts w:ascii="Open Sans" w:hAnsi="Open Sans" w:cs="Open Sans"/>
        </w:rPr>
        <w:t>!</w:t>
      </w:r>
    </w:p>
    <w:p w14:paraId="3EBCC3BD" w14:textId="77777777" w:rsidR="000205C2" w:rsidRPr="000205C2" w:rsidRDefault="000205C2" w:rsidP="000205C2">
      <w:pPr>
        <w:spacing w:after="0" w:line="240" w:lineRule="auto"/>
        <w:rPr>
          <w:rFonts w:ascii="Open Sans" w:hAnsi="Open Sans" w:cs="Open Sans"/>
        </w:rPr>
      </w:pPr>
    </w:p>
    <w:p w14:paraId="6AAE0226" w14:textId="77777777" w:rsidR="000205C2" w:rsidRPr="000205C2" w:rsidRDefault="000205C2" w:rsidP="006E7857">
      <w:pPr>
        <w:spacing w:after="0" w:line="240" w:lineRule="auto"/>
        <w:rPr>
          <w:rFonts w:ascii="Open Sans" w:hAnsi="Open Sans" w:cs="Open Sans"/>
        </w:rPr>
      </w:pPr>
      <w:r w:rsidRPr="000205C2">
        <w:rPr>
          <w:rFonts w:ascii="Open Sans" w:hAnsi="Open Sans" w:cs="Open Sans"/>
        </w:rPr>
        <w:t>Schon 5,- Euro helfen</w:t>
      </w:r>
      <w:r w:rsidR="005A7CBD" w:rsidRPr="000205C2">
        <w:rPr>
          <w:rFonts w:ascii="Open Sans" w:hAnsi="Open Sans" w:cs="Open Sans"/>
        </w:rPr>
        <w:t xml:space="preserve"> auf unser Spendenkonto bei der Sparkasse Gießen</w:t>
      </w:r>
      <w:r w:rsidRPr="000205C2">
        <w:rPr>
          <w:rFonts w:ascii="Open Sans" w:hAnsi="Open Sans" w:cs="Open Sans"/>
        </w:rPr>
        <w:t>:</w:t>
      </w:r>
    </w:p>
    <w:p w14:paraId="30955980" w14:textId="77777777" w:rsidR="000205C2" w:rsidRPr="000205C2" w:rsidRDefault="005A7CBD" w:rsidP="006E7857">
      <w:pPr>
        <w:spacing w:after="0" w:line="240" w:lineRule="auto"/>
        <w:rPr>
          <w:rFonts w:ascii="Open Sans" w:hAnsi="Open Sans" w:cs="Open Sans"/>
        </w:rPr>
      </w:pPr>
      <w:r w:rsidRPr="000205C2">
        <w:rPr>
          <w:rFonts w:ascii="Open Sans" w:hAnsi="Open Sans" w:cs="Open Sans"/>
        </w:rPr>
        <w:t>IBAN</w:t>
      </w:r>
      <w:r w:rsidR="009A7AB8" w:rsidRPr="000205C2">
        <w:rPr>
          <w:rFonts w:ascii="Open Sans" w:hAnsi="Open Sans" w:cs="Open Sans"/>
        </w:rPr>
        <w:t>:</w:t>
      </w:r>
      <w:r w:rsidRPr="000205C2">
        <w:rPr>
          <w:rFonts w:ascii="Open Sans" w:hAnsi="Open Sans" w:cs="Open Sans"/>
        </w:rPr>
        <w:t xml:space="preserve"> </w:t>
      </w:r>
      <w:r w:rsidR="00F73891" w:rsidRPr="000205C2">
        <w:rPr>
          <w:rFonts w:ascii="Open Sans" w:hAnsi="Open Sans" w:cs="Open Sans"/>
        </w:rPr>
        <w:t>DE15 5135 0025 0263 0079 87</w:t>
      </w:r>
      <w:r w:rsidRPr="000205C2">
        <w:rPr>
          <w:rFonts w:ascii="Open Sans" w:hAnsi="Open Sans" w:cs="Open Sans"/>
        </w:rPr>
        <w:t>, BIC</w:t>
      </w:r>
      <w:r w:rsidR="009A7AB8" w:rsidRPr="000205C2">
        <w:rPr>
          <w:rFonts w:ascii="Open Sans" w:hAnsi="Open Sans" w:cs="Open Sans"/>
        </w:rPr>
        <w:t>:</w:t>
      </w:r>
      <w:r w:rsidRPr="000205C2">
        <w:rPr>
          <w:rFonts w:ascii="Open Sans" w:hAnsi="Open Sans" w:cs="Open Sans"/>
        </w:rPr>
        <w:t xml:space="preserve"> SKGIDE5FXXX. </w:t>
      </w:r>
    </w:p>
    <w:p w14:paraId="6C975A57" w14:textId="77777777" w:rsidR="00836F97" w:rsidRPr="000205C2" w:rsidRDefault="00836F97" w:rsidP="006E7857">
      <w:pPr>
        <w:spacing w:after="0" w:line="240" w:lineRule="auto"/>
        <w:rPr>
          <w:rFonts w:ascii="Open Sans" w:hAnsi="Open Sans" w:cs="Open Sans"/>
        </w:rPr>
      </w:pPr>
      <w:r w:rsidRPr="000205C2">
        <w:rPr>
          <w:rFonts w:ascii="Open Sans" w:hAnsi="Open Sans" w:cs="Open Sans"/>
        </w:rPr>
        <w:t>Bitte Namen und Adresse nicht vergessen!</w:t>
      </w:r>
    </w:p>
    <w:p w14:paraId="0571A974" w14:textId="77777777" w:rsidR="0066785E" w:rsidRPr="000205C2" w:rsidRDefault="0066785E" w:rsidP="006E7857">
      <w:pPr>
        <w:spacing w:after="0" w:line="240" w:lineRule="auto"/>
        <w:rPr>
          <w:rFonts w:ascii="Open Sans" w:hAnsi="Open Sans" w:cs="Open Sans"/>
        </w:rPr>
      </w:pPr>
    </w:p>
    <w:p w14:paraId="747E85B4" w14:textId="77777777" w:rsidR="005A7CBD" w:rsidRPr="000205C2" w:rsidRDefault="00836F97" w:rsidP="006E7857">
      <w:pPr>
        <w:spacing w:line="240" w:lineRule="auto"/>
        <w:rPr>
          <w:rFonts w:ascii="Open Sans" w:hAnsi="Open Sans" w:cs="Open Sans"/>
        </w:rPr>
      </w:pPr>
      <w:r w:rsidRPr="000205C2">
        <w:rPr>
          <w:rFonts w:ascii="Open Sans" w:hAnsi="Open Sans" w:cs="Open Sans"/>
        </w:rPr>
        <w:t>Mitmachen</w:t>
      </w:r>
      <w:r w:rsidR="005A7CBD" w:rsidRPr="000205C2">
        <w:rPr>
          <w:rFonts w:ascii="Open Sans" w:hAnsi="Open Sans" w:cs="Open Sans"/>
        </w:rPr>
        <w:t xml:space="preserve"> kann man auch online oder per Fax unter </w:t>
      </w:r>
      <w:hyperlink r:id="rId9" w:history="1">
        <w:r w:rsidR="00A031CD" w:rsidRPr="008B7B5B">
          <w:rPr>
            <w:rStyle w:val="Link"/>
            <w:rFonts w:ascii="Open Sans" w:hAnsi="Open Sans" w:cs="Open Sans"/>
            <w:color w:val="auto"/>
            <w:u w:val="none"/>
          </w:rPr>
          <w:t>www.schlepperspendenaktion.de</w:t>
        </w:r>
      </w:hyperlink>
      <w:r w:rsidR="005A7CBD" w:rsidRPr="000205C2">
        <w:rPr>
          <w:rFonts w:ascii="Open Sans" w:hAnsi="Open Sans" w:cs="Open Sans"/>
        </w:rPr>
        <w:t xml:space="preserve">, dort gibt es auch viele Informationen rund um die </w:t>
      </w:r>
      <w:r w:rsidR="00A031CD" w:rsidRPr="000205C2">
        <w:rPr>
          <w:rFonts w:ascii="Open Sans" w:hAnsi="Open Sans" w:cs="Open Sans"/>
        </w:rPr>
        <w:t>Schlepper</w:t>
      </w:r>
      <w:r w:rsidR="005A7CBD" w:rsidRPr="000205C2">
        <w:rPr>
          <w:rFonts w:ascii="Open Sans" w:hAnsi="Open Sans" w:cs="Open Sans"/>
        </w:rPr>
        <w:t xml:space="preserve">spendenaktion, </w:t>
      </w:r>
      <w:r w:rsidR="00A031CD" w:rsidRPr="000205C2">
        <w:rPr>
          <w:rFonts w:ascii="Open Sans" w:hAnsi="Open Sans" w:cs="Open Sans"/>
        </w:rPr>
        <w:t>den Trecker</w:t>
      </w:r>
      <w:r w:rsidR="005A7CBD" w:rsidRPr="000205C2">
        <w:rPr>
          <w:rFonts w:ascii="Open Sans" w:hAnsi="Open Sans" w:cs="Open Sans"/>
        </w:rPr>
        <w:t xml:space="preserve"> und die Spendenprojekte.</w:t>
      </w:r>
    </w:p>
    <w:p w14:paraId="34DC3DEE" w14:textId="77777777" w:rsidR="00E137DA" w:rsidRPr="000205C2" w:rsidRDefault="00832469" w:rsidP="006E7857">
      <w:pPr>
        <w:spacing w:line="480" w:lineRule="auto"/>
        <w:rPr>
          <w:rFonts w:ascii="Open Sans" w:hAnsi="Open Sans" w:cs="Open Sans"/>
        </w:rPr>
      </w:pPr>
      <w:r w:rsidRPr="000205C2">
        <w:rPr>
          <w:rFonts w:ascii="Open Sans" w:hAnsi="Open Sans" w:cs="Open Sans"/>
        </w:rPr>
        <w:t>Aktionsende ist am 2</w:t>
      </w:r>
      <w:r w:rsidR="00584058" w:rsidRPr="000205C2">
        <w:rPr>
          <w:rFonts w:ascii="Open Sans" w:hAnsi="Open Sans" w:cs="Open Sans"/>
        </w:rPr>
        <w:t>0</w:t>
      </w:r>
      <w:r w:rsidR="00836F97" w:rsidRPr="000205C2">
        <w:rPr>
          <w:rFonts w:ascii="Open Sans" w:hAnsi="Open Sans" w:cs="Open Sans"/>
        </w:rPr>
        <w:t xml:space="preserve">. Januar </w:t>
      </w:r>
      <w:r w:rsidR="000205C2" w:rsidRPr="000205C2">
        <w:rPr>
          <w:rFonts w:ascii="Open Sans" w:hAnsi="Open Sans" w:cs="Open Sans"/>
        </w:rPr>
        <w:t>2021.</w:t>
      </w:r>
    </w:p>
    <w:p w14:paraId="0040B0E7" w14:textId="77777777" w:rsidR="00615E94" w:rsidRPr="000205C2" w:rsidRDefault="00615E94" w:rsidP="006E7857">
      <w:pPr>
        <w:spacing w:after="0"/>
        <w:rPr>
          <w:rFonts w:ascii="Open Sans" w:hAnsi="Open Sans" w:cs="Open Sans"/>
          <w:b/>
          <w:i/>
        </w:rPr>
      </w:pPr>
      <w:r w:rsidRPr="000205C2">
        <w:rPr>
          <w:rFonts w:ascii="Open Sans" w:hAnsi="Open Sans" w:cs="Open Sans"/>
          <w:b/>
          <w:i/>
        </w:rPr>
        <w:lastRenderedPageBreak/>
        <w:t>Kontakt:</w:t>
      </w:r>
    </w:p>
    <w:p w14:paraId="4CCF2E70" w14:textId="77777777" w:rsidR="00D40FFD" w:rsidRPr="000205C2" w:rsidRDefault="00615E94" w:rsidP="006E7857">
      <w:pPr>
        <w:spacing w:after="0" w:line="240" w:lineRule="auto"/>
        <w:rPr>
          <w:rFonts w:ascii="Open Sans" w:hAnsi="Open Sans" w:cs="Open Sans"/>
          <w:i/>
        </w:rPr>
      </w:pPr>
      <w:r w:rsidRPr="000205C2">
        <w:rPr>
          <w:rFonts w:ascii="Open Sans" w:hAnsi="Open Sans" w:cs="Open Sans"/>
          <w:i/>
        </w:rPr>
        <w:t>Reinhard Schade</w:t>
      </w:r>
      <w:r w:rsidRPr="000205C2">
        <w:rPr>
          <w:rFonts w:ascii="Open Sans" w:hAnsi="Open Sans" w:cs="Open Sans"/>
          <w:i/>
        </w:rPr>
        <w:tab/>
      </w:r>
      <w:r w:rsidR="00D40FFD" w:rsidRPr="000205C2">
        <w:rPr>
          <w:rFonts w:ascii="Open Sans" w:hAnsi="Open Sans" w:cs="Open Sans"/>
          <w:i/>
        </w:rPr>
        <w:tab/>
      </w:r>
      <w:r w:rsidR="00D40FFD" w:rsidRPr="000205C2">
        <w:rPr>
          <w:rFonts w:ascii="Open Sans" w:hAnsi="Open Sans" w:cs="Open Sans"/>
          <w:i/>
        </w:rPr>
        <w:tab/>
        <w:t>Tina Gorschlüter</w:t>
      </w:r>
    </w:p>
    <w:p w14:paraId="43355216" w14:textId="77777777" w:rsidR="00615E94" w:rsidRPr="000205C2" w:rsidRDefault="00D40FFD" w:rsidP="006E7857">
      <w:pPr>
        <w:spacing w:after="0" w:line="240" w:lineRule="auto"/>
        <w:rPr>
          <w:rFonts w:ascii="Open Sans" w:hAnsi="Open Sans" w:cs="Open Sans"/>
          <w:i/>
        </w:rPr>
      </w:pPr>
      <w:r w:rsidRPr="000205C2">
        <w:rPr>
          <w:rFonts w:ascii="Open Sans" w:hAnsi="Open Sans" w:cs="Open Sans"/>
          <w:i/>
        </w:rPr>
        <w:t>r.schade@lebenshilfe-giessen.de</w:t>
      </w:r>
      <w:r w:rsidR="00615E94" w:rsidRPr="000205C2">
        <w:rPr>
          <w:rFonts w:ascii="Open Sans" w:hAnsi="Open Sans" w:cs="Open Sans"/>
          <w:i/>
        </w:rPr>
        <w:tab/>
      </w:r>
      <w:r w:rsidR="00615E94" w:rsidRPr="000205C2">
        <w:rPr>
          <w:rFonts w:ascii="Open Sans" w:hAnsi="Open Sans" w:cs="Open Sans"/>
          <w:i/>
        </w:rPr>
        <w:tab/>
      </w:r>
      <w:r w:rsidRPr="000205C2">
        <w:rPr>
          <w:rFonts w:ascii="Open Sans" w:hAnsi="Open Sans" w:cs="Open Sans"/>
          <w:i/>
        </w:rPr>
        <w:t>t.gorschlueter@lebenshilfe-giessen.de</w:t>
      </w:r>
    </w:p>
    <w:p w14:paraId="6F9ADE38" w14:textId="77777777" w:rsidR="00615E94" w:rsidRPr="000205C2" w:rsidRDefault="00615E94" w:rsidP="006E7857">
      <w:pPr>
        <w:spacing w:after="0" w:line="240" w:lineRule="auto"/>
        <w:rPr>
          <w:rFonts w:ascii="Open Sans" w:hAnsi="Open Sans" w:cs="Open Sans"/>
          <w:i/>
          <w:lang w:val="en-US"/>
        </w:rPr>
      </w:pPr>
      <w:r w:rsidRPr="000205C2">
        <w:rPr>
          <w:rFonts w:ascii="Open Sans" w:hAnsi="Open Sans" w:cs="Open Sans"/>
          <w:i/>
          <w:lang w:val="en-US"/>
        </w:rPr>
        <w:t>Tel. 0641-972 1055 401</w:t>
      </w:r>
      <w:r w:rsidRPr="000205C2">
        <w:rPr>
          <w:rFonts w:ascii="Open Sans" w:hAnsi="Open Sans" w:cs="Open Sans"/>
          <w:i/>
          <w:lang w:val="en-US"/>
        </w:rPr>
        <w:tab/>
      </w:r>
      <w:r w:rsidRPr="000205C2">
        <w:rPr>
          <w:rFonts w:ascii="Open Sans" w:hAnsi="Open Sans" w:cs="Open Sans"/>
          <w:i/>
          <w:lang w:val="en-US"/>
        </w:rPr>
        <w:tab/>
      </w:r>
      <w:r w:rsidRPr="000205C2">
        <w:rPr>
          <w:rFonts w:ascii="Open Sans" w:hAnsi="Open Sans" w:cs="Open Sans"/>
          <w:i/>
          <w:lang w:val="en-US"/>
        </w:rPr>
        <w:tab/>
        <w:t>Tel. 0641-972 1055 402</w:t>
      </w:r>
    </w:p>
    <w:p w14:paraId="234C0E72" w14:textId="77777777" w:rsidR="00615E94" w:rsidRPr="000205C2" w:rsidRDefault="00615E94" w:rsidP="006E7857">
      <w:pPr>
        <w:spacing w:after="0" w:line="240" w:lineRule="auto"/>
        <w:rPr>
          <w:rFonts w:ascii="Open Sans" w:hAnsi="Open Sans" w:cs="Open Sans"/>
          <w:i/>
          <w:lang w:val="en-US"/>
        </w:rPr>
      </w:pPr>
      <w:r w:rsidRPr="000205C2">
        <w:rPr>
          <w:rFonts w:ascii="Open Sans" w:hAnsi="Open Sans" w:cs="Open Sans"/>
          <w:i/>
          <w:lang w:val="en-US"/>
        </w:rPr>
        <w:t>Fax: 0641-972 1055 144</w:t>
      </w:r>
      <w:r w:rsidRPr="000205C2">
        <w:rPr>
          <w:rFonts w:ascii="Open Sans" w:hAnsi="Open Sans" w:cs="Open Sans"/>
          <w:i/>
          <w:lang w:val="en-US"/>
        </w:rPr>
        <w:tab/>
      </w:r>
      <w:r w:rsidRPr="000205C2">
        <w:rPr>
          <w:rFonts w:ascii="Open Sans" w:hAnsi="Open Sans" w:cs="Open Sans"/>
          <w:i/>
          <w:lang w:val="en-US"/>
        </w:rPr>
        <w:tab/>
      </w:r>
      <w:r w:rsidRPr="000205C2">
        <w:rPr>
          <w:rFonts w:ascii="Open Sans" w:hAnsi="Open Sans" w:cs="Open Sans"/>
          <w:i/>
          <w:lang w:val="en-US"/>
        </w:rPr>
        <w:tab/>
        <w:t>Fax: 0641-972 1055 144</w:t>
      </w:r>
    </w:p>
    <w:p w14:paraId="37D2E7E2" w14:textId="77777777" w:rsidR="00615E94" w:rsidRPr="000205C2" w:rsidRDefault="00615E94" w:rsidP="006E7857">
      <w:pPr>
        <w:spacing w:after="0" w:line="240" w:lineRule="auto"/>
        <w:rPr>
          <w:rFonts w:ascii="Open Sans" w:hAnsi="Open Sans" w:cs="Open Sans"/>
          <w:i/>
          <w:lang w:val="en-US"/>
        </w:rPr>
      </w:pPr>
      <w:r w:rsidRPr="000205C2">
        <w:rPr>
          <w:rFonts w:ascii="Open Sans" w:hAnsi="Open Sans" w:cs="Open Sans"/>
          <w:i/>
          <w:lang w:val="en-US"/>
        </w:rPr>
        <w:t>Mobil: 0160-705 9039</w:t>
      </w:r>
      <w:r w:rsidRPr="000205C2">
        <w:rPr>
          <w:rFonts w:ascii="Open Sans" w:hAnsi="Open Sans" w:cs="Open Sans"/>
          <w:i/>
          <w:lang w:val="en-US"/>
        </w:rPr>
        <w:tab/>
      </w:r>
      <w:r w:rsidRPr="000205C2">
        <w:rPr>
          <w:rFonts w:ascii="Open Sans" w:hAnsi="Open Sans" w:cs="Open Sans"/>
          <w:i/>
          <w:lang w:val="en-US"/>
        </w:rPr>
        <w:tab/>
      </w:r>
      <w:r w:rsidRPr="000205C2">
        <w:rPr>
          <w:rFonts w:ascii="Open Sans" w:hAnsi="Open Sans" w:cs="Open Sans"/>
          <w:i/>
          <w:lang w:val="en-US"/>
        </w:rPr>
        <w:tab/>
        <w:t>Mobil: 0151-1620 4885</w:t>
      </w:r>
    </w:p>
    <w:p w14:paraId="311692FB" w14:textId="77777777" w:rsidR="00D40FFD" w:rsidRPr="000205C2" w:rsidRDefault="00D40FFD" w:rsidP="006E7857">
      <w:pPr>
        <w:spacing w:after="0" w:line="240" w:lineRule="auto"/>
        <w:rPr>
          <w:rFonts w:ascii="Open Sans" w:hAnsi="Open Sans" w:cs="Open Sans"/>
          <w:i/>
          <w:lang w:val="en-US"/>
        </w:rPr>
      </w:pPr>
    </w:p>
    <w:p w14:paraId="4A1184C5" w14:textId="77777777" w:rsidR="00D40FFD" w:rsidRPr="000205C2" w:rsidRDefault="00D40FFD" w:rsidP="006E7857">
      <w:pPr>
        <w:spacing w:after="0" w:line="240" w:lineRule="auto"/>
        <w:rPr>
          <w:rFonts w:ascii="Open Sans" w:hAnsi="Open Sans" w:cs="Open Sans"/>
          <w:i/>
          <w:lang w:val="en-US"/>
        </w:rPr>
      </w:pPr>
      <w:r w:rsidRPr="000205C2">
        <w:rPr>
          <w:rFonts w:ascii="Open Sans" w:hAnsi="Open Sans" w:cs="Open Sans"/>
          <w:i/>
          <w:lang w:val="en-US"/>
        </w:rPr>
        <w:t>Siemensstr. 6</w:t>
      </w:r>
    </w:p>
    <w:p w14:paraId="1D1F4E63" w14:textId="77777777" w:rsidR="00D40FFD" w:rsidRPr="000205C2" w:rsidRDefault="00D40FFD" w:rsidP="006E7857">
      <w:pPr>
        <w:spacing w:after="0" w:line="240" w:lineRule="auto"/>
        <w:rPr>
          <w:rFonts w:ascii="Open Sans" w:hAnsi="Open Sans" w:cs="Open Sans"/>
          <w:i/>
          <w:lang w:val="en-US"/>
        </w:rPr>
      </w:pPr>
      <w:r w:rsidRPr="000205C2">
        <w:rPr>
          <w:rFonts w:ascii="Open Sans" w:hAnsi="Open Sans" w:cs="Open Sans"/>
          <w:i/>
          <w:lang w:val="en-US"/>
        </w:rPr>
        <w:t>35394 Gießen</w:t>
      </w:r>
    </w:p>
    <w:sectPr w:rsidR="00D40FFD" w:rsidRPr="000205C2" w:rsidSect="000B5CB4">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DB3E" w14:textId="77777777" w:rsidR="00615E29" w:rsidRDefault="00615E29" w:rsidP="000B5CB4">
      <w:pPr>
        <w:spacing w:after="0" w:line="240" w:lineRule="auto"/>
      </w:pPr>
      <w:r>
        <w:separator/>
      </w:r>
    </w:p>
  </w:endnote>
  <w:endnote w:type="continuationSeparator" w:id="0">
    <w:p w14:paraId="4570FE42" w14:textId="77777777" w:rsidR="00615E29" w:rsidRDefault="00615E29" w:rsidP="000B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Open Sans">
    <w:altName w:val="Menlo Regular"/>
    <w:charset w:val="00"/>
    <w:family w:val="swiss"/>
    <w:pitch w:val="variable"/>
    <w:sig w:usb0="E00002EF" w:usb1="4000205B" w:usb2="00000028" w:usb3="00000000" w:csb0="0000019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1F0C" w14:textId="77777777" w:rsidR="00615E29" w:rsidRDefault="00615E29" w:rsidP="000B5CB4">
      <w:pPr>
        <w:spacing w:after="0" w:line="240" w:lineRule="auto"/>
      </w:pPr>
      <w:r>
        <w:separator/>
      </w:r>
    </w:p>
  </w:footnote>
  <w:footnote w:type="continuationSeparator" w:id="0">
    <w:p w14:paraId="7A89098D" w14:textId="77777777" w:rsidR="00615E29" w:rsidRDefault="00615E29" w:rsidP="000B5C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4845"/>
    <w:multiLevelType w:val="hybridMultilevel"/>
    <w:tmpl w:val="B6BE42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CB"/>
    <w:rsid w:val="00002AEA"/>
    <w:rsid w:val="000144E7"/>
    <w:rsid w:val="00017857"/>
    <w:rsid w:val="000205C2"/>
    <w:rsid w:val="00030E46"/>
    <w:rsid w:val="000439EC"/>
    <w:rsid w:val="000447C7"/>
    <w:rsid w:val="0006045A"/>
    <w:rsid w:val="00071495"/>
    <w:rsid w:val="000B5CB4"/>
    <w:rsid w:val="000B6188"/>
    <w:rsid w:val="000E125B"/>
    <w:rsid w:val="000F5286"/>
    <w:rsid w:val="00136720"/>
    <w:rsid w:val="00141859"/>
    <w:rsid w:val="00156E86"/>
    <w:rsid w:val="00177B7E"/>
    <w:rsid w:val="001829B3"/>
    <w:rsid w:val="00184755"/>
    <w:rsid w:val="001922BD"/>
    <w:rsid w:val="00192958"/>
    <w:rsid w:val="001C3431"/>
    <w:rsid w:val="002534D3"/>
    <w:rsid w:val="00297A7C"/>
    <w:rsid w:val="002C28E9"/>
    <w:rsid w:val="003028B4"/>
    <w:rsid w:val="003748ED"/>
    <w:rsid w:val="003B382E"/>
    <w:rsid w:val="003F7EFC"/>
    <w:rsid w:val="00484F3C"/>
    <w:rsid w:val="004B4B47"/>
    <w:rsid w:val="004D7603"/>
    <w:rsid w:val="004F6258"/>
    <w:rsid w:val="004F6D4D"/>
    <w:rsid w:val="00566C67"/>
    <w:rsid w:val="00584058"/>
    <w:rsid w:val="00593ED8"/>
    <w:rsid w:val="005A7CBD"/>
    <w:rsid w:val="005F3F54"/>
    <w:rsid w:val="00615E29"/>
    <w:rsid w:val="00615E94"/>
    <w:rsid w:val="00622C49"/>
    <w:rsid w:val="00637E55"/>
    <w:rsid w:val="00647DFE"/>
    <w:rsid w:val="00652638"/>
    <w:rsid w:val="00661B64"/>
    <w:rsid w:val="0066785E"/>
    <w:rsid w:val="00670EB1"/>
    <w:rsid w:val="00675640"/>
    <w:rsid w:val="006A0C20"/>
    <w:rsid w:val="006E7857"/>
    <w:rsid w:val="006F5290"/>
    <w:rsid w:val="00712940"/>
    <w:rsid w:val="007146D7"/>
    <w:rsid w:val="00724DBF"/>
    <w:rsid w:val="007427FC"/>
    <w:rsid w:val="007751A3"/>
    <w:rsid w:val="0078779C"/>
    <w:rsid w:val="007D42B6"/>
    <w:rsid w:val="00832469"/>
    <w:rsid w:val="00836F97"/>
    <w:rsid w:val="008523BB"/>
    <w:rsid w:val="008739AA"/>
    <w:rsid w:val="00881F1A"/>
    <w:rsid w:val="00892277"/>
    <w:rsid w:val="008943C1"/>
    <w:rsid w:val="008B2452"/>
    <w:rsid w:val="008B7B5B"/>
    <w:rsid w:val="008D5465"/>
    <w:rsid w:val="008E1320"/>
    <w:rsid w:val="00993965"/>
    <w:rsid w:val="009A1896"/>
    <w:rsid w:val="009A7AB8"/>
    <w:rsid w:val="009D2F0A"/>
    <w:rsid w:val="00A031CD"/>
    <w:rsid w:val="00A20EFF"/>
    <w:rsid w:val="00A23F7D"/>
    <w:rsid w:val="00A241CB"/>
    <w:rsid w:val="00A36A6A"/>
    <w:rsid w:val="00A706D2"/>
    <w:rsid w:val="00A7231F"/>
    <w:rsid w:val="00AB4907"/>
    <w:rsid w:val="00AF2125"/>
    <w:rsid w:val="00B0209F"/>
    <w:rsid w:val="00B57B45"/>
    <w:rsid w:val="00BA2666"/>
    <w:rsid w:val="00BC7B87"/>
    <w:rsid w:val="00BD7E59"/>
    <w:rsid w:val="00BE063D"/>
    <w:rsid w:val="00C05876"/>
    <w:rsid w:val="00C05DD0"/>
    <w:rsid w:val="00C734DB"/>
    <w:rsid w:val="00C77708"/>
    <w:rsid w:val="00C82383"/>
    <w:rsid w:val="00CA1AE1"/>
    <w:rsid w:val="00CA67FD"/>
    <w:rsid w:val="00CB1D2E"/>
    <w:rsid w:val="00CB3D69"/>
    <w:rsid w:val="00CB572D"/>
    <w:rsid w:val="00CC42CF"/>
    <w:rsid w:val="00CD3AFF"/>
    <w:rsid w:val="00CE65F9"/>
    <w:rsid w:val="00CF6AA7"/>
    <w:rsid w:val="00D40FFD"/>
    <w:rsid w:val="00D86F21"/>
    <w:rsid w:val="00DD1EC2"/>
    <w:rsid w:val="00DD6769"/>
    <w:rsid w:val="00DF3B68"/>
    <w:rsid w:val="00E124C9"/>
    <w:rsid w:val="00E137DA"/>
    <w:rsid w:val="00E86831"/>
    <w:rsid w:val="00EA0D4C"/>
    <w:rsid w:val="00ED3342"/>
    <w:rsid w:val="00F56F2C"/>
    <w:rsid w:val="00F73891"/>
    <w:rsid w:val="00F870B7"/>
    <w:rsid w:val="00FB6400"/>
    <w:rsid w:val="00FD6B8A"/>
    <w:rsid w:val="00FE5EFE"/>
    <w:rsid w:val="00FF08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2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D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5A7CBD"/>
    <w:rPr>
      <w:color w:val="0000FF"/>
      <w:u w:val="single"/>
    </w:rPr>
  </w:style>
  <w:style w:type="paragraph" w:styleId="Sprechblasentext">
    <w:name w:val="Balloon Text"/>
    <w:basedOn w:val="Standard"/>
    <w:link w:val="SprechblasentextZeichen"/>
    <w:uiPriority w:val="99"/>
    <w:semiHidden/>
    <w:unhideWhenUsed/>
    <w:rsid w:val="00F56F2C"/>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56F2C"/>
    <w:rPr>
      <w:rFonts w:ascii="Tahoma" w:hAnsi="Tahoma" w:cs="Tahoma"/>
      <w:sz w:val="16"/>
      <w:szCs w:val="16"/>
    </w:rPr>
  </w:style>
  <w:style w:type="paragraph" w:styleId="StandardWeb">
    <w:name w:val="Normal (Web)"/>
    <w:basedOn w:val="Standard"/>
    <w:rsid w:val="000144E7"/>
    <w:pPr>
      <w:spacing w:before="100" w:beforeAutospacing="1" w:after="100" w:afterAutospacing="1" w:line="240" w:lineRule="auto"/>
    </w:pPr>
    <w:rPr>
      <w:rFonts w:ascii="Times New Roman" w:eastAsia="Times New Roman" w:hAnsi="Times New Roman"/>
      <w:sz w:val="24"/>
      <w:szCs w:val="24"/>
    </w:rPr>
  </w:style>
  <w:style w:type="paragraph" w:styleId="Kopfzeile">
    <w:name w:val="header"/>
    <w:basedOn w:val="Standard"/>
    <w:link w:val="KopfzeileZeichen"/>
    <w:uiPriority w:val="99"/>
    <w:unhideWhenUsed/>
    <w:rsid w:val="000B5CB4"/>
    <w:pPr>
      <w:tabs>
        <w:tab w:val="center" w:pos="4536"/>
        <w:tab w:val="right" w:pos="9072"/>
      </w:tabs>
    </w:pPr>
  </w:style>
  <w:style w:type="character" w:customStyle="1" w:styleId="KopfzeileZeichen">
    <w:name w:val="Kopfzeile Zeichen"/>
    <w:basedOn w:val="Absatzstandardschriftart"/>
    <w:link w:val="Kopfzeile"/>
    <w:uiPriority w:val="99"/>
    <w:rsid w:val="000B5CB4"/>
  </w:style>
  <w:style w:type="paragraph" w:styleId="Fuzeile">
    <w:name w:val="footer"/>
    <w:basedOn w:val="Standard"/>
    <w:link w:val="FuzeileZeichen"/>
    <w:uiPriority w:val="99"/>
    <w:unhideWhenUsed/>
    <w:rsid w:val="000B5CB4"/>
    <w:pPr>
      <w:tabs>
        <w:tab w:val="center" w:pos="4536"/>
        <w:tab w:val="right" w:pos="9072"/>
      </w:tabs>
    </w:pPr>
  </w:style>
  <w:style w:type="character" w:customStyle="1" w:styleId="FuzeileZeichen">
    <w:name w:val="Fußzeile Zeichen"/>
    <w:basedOn w:val="Absatzstandardschriftart"/>
    <w:link w:val="Fuzeile"/>
    <w:uiPriority w:val="99"/>
    <w:rsid w:val="000B5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0D4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5A7CBD"/>
    <w:rPr>
      <w:color w:val="0000FF"/>
      <w:u w:val="single"/>
    </w:rPr>
  </w:style>
  <w:style w:type="paragraph" w:styleId="Sprechblasentext">
    <w:name w:val="Balloon Text"/>
    <w:basedOn w:val="Standard"/>
    <w:link w:val="SprechblasentextZeichen"/>
    <w:uiPriority w:val="99"/>
    <w:semiHidden/>
    <w:unhideWhenUsed/>
    <w:rsid w:val="00F56F2C"/>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56F2C"/>
    <w:rPr>
      <w:rFonts w:ascii="Tahoma" w:hAnsi="Tahoma" w:cs="Tahoma"/>
      <w:sz w:val="16"/>
      <w:szCs w:val="16"/>
    </w:rPr>
  </w:style>
  <w:style w:type="paragraph" w:styleId="StandardWeb">
    <w:name w:val="Normal (Web)"/>
    <w:basedOn w:val="Standard"/>
    <w:rsid w:val="000144E7"/>
    <w:pPr>
      <w:spacing w:before="100" w:beforeAutospacing="1" w:after="100" w:afterAutospacing="1" w:line="240" w:lineRule="auto"/>
    </w:pPr>
    <w:rPr>
      <w:rFonts w:ascii="Times New Roman" w:eastAsia="Times New Roman" w:hAnsi="Times New Roman"/>
      <w:sz w:val="24"/>
      <w:szCs w:val="24"/>
    </w:rPr>
  </w:style>
  <w:style w:type="paragraph" w:styleId="Kopfzeile">
    <w:name w:val="header"/>
    <w:basedOn w:val="Standard"/>
    <w:link w:val="KopfzeileZeichen"/>
    <w:uiPriority w:val="99"/>
    <w:unhideWhenUsed/>
    <w:rsid w:val="000B5CB4"/>
    <w:pPr>
      <w:tabs>
        <w:tab w:val="center" w:pos="4536"/>
        <w:tab w:val="right" w:pos="9072"/>
      </w:tabs>
    </w:pPr>
  </w:style>
  <w:style w:type="character" w:customStyle="1" w:styleId="KopfzeileZeichen">
    <w:name w:val="Kopfzeile Zeichen"/>
    <w:basedOn w:val="Absatzstandardschriftart"/>
    <w:link w:val="Kopfzeile"/>
    <w:uiPriority w:val="99"/>
    <w:rsid w:val="000B5CB4"/>
  </w:style>
  <w:style w:type="paragraph" w:styleId="Fuzeile">
    <w:name w:val="footer"/>
    <w:basedOn w:val="Standard"/>
    <w:link w:val="FuzeileZeichen"/>
    <w:uiPriority w:val="99"/>
    <w:unhideWhenUsed/>
    <w:rsid w:val="000B5CB4"/>
    <w:pPr>
      <w:tabs>
        <w:tab w:val="center" w:pos="4536"/>
        <w:tab w:val="right" w:pos="9072"/>
      </w:tabs>
    </w:pPr>
  </w:style>
  <w:style w:type="character" w:customStyle="1" w:styleId="FuzeileZeichen">
    <w:name w:val="Fußzeile Zeichen"/>
    <w:basedOn w:val="Absatzstandardschriftart"/>
    <w:link w:val="Fuzeile"/>
    <w:uiPriority w:val="99"/>
    <w:rsid w:val="000B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79">
      <w:bodyDiv w:val="1"/>
      <w:marLeft w:val="0"/>
      <w:marRight w:val="0"/>
      <w:marTop w:val="0"/>
      <w:marBottom w:val="0"/>
      <w:divBdr>
        <w:top w:val="none" w:sz="0" w:space="0" w:color="auto"/>
        <w:left w:val="none" w:sz="0" w:space="0" w:color="auto"/>
        <w:bottom w:val="none" w:sz="0" w:space="0" w:color="auto"/>
        <w:right w:val="none" w:sz="0" w:space="0" w:color="auto"/>
      </w:divBdr>
    </w:div>
    <w:div w:id="399401720">
      <w:bodyDiv w:val="1"/>
      <w:marLeft w:val="0"/>
      <w:marRight w:val="0"/>
      <w:marTop w:val="0"/>
      <w:marBottom w:val="0"/>
      <w:divBdr>
        <w:top w:val="none" w:sz="0" w:space="0" w:color="auto"/>
        <w:left w:val="none" w:sz="0" w:space="0" w:color="auto"/>
        <w:bottom w:val="none" w:sz="0" w:space="0" w:color="auto"/>
        <w:right w:val="none" w:sz="0" w:space="0" w:color="auto"/>
      </w:divBdr>
    </w:div>
    <w:div w:id="449520105">
      <w:bodyDiv w:val="1"/>
      <w:marLeft w:val="0"/>
      <w:marRight w:val="0"/>
      <w:marTop w:val="0"/>
      <w:marBottom w:val="0"/>
      <w:divBdr>
        <w:top w:val="none" w:sz="0" w:space="0" w:color="auto"/>
        <w:left w:val="none" w:sz="0" w:space="0" w:color="auto"/>
        <w:bottom w:val="none" w:sz="0" w:space="0" w:color="auto"/>
        <w:right w:val="none" w:sz="0" w:space="0" w:color="auto"/>
      </w:divBdr>
    </w:div>
    <w:div w:id="503201434">
      <w:bodyDiv w:val="1"/>
      <w:marLeft w:val="0"/>
      <w:marRight w:val="0"/>
      <w:marTop w:val="0"/>
      <w:marBottom w:val="0"/>
      <w:divBdr>
        <w:top w:val="none" w:sz="0" w:space="0" w:color="auto"/>
        <w:left w:val="none" w:sz="0" w:space="0" w:color="auto"/>
        <w:bottom w:val="none" w:sz="0" w:space="0" w:color="auto"/>
        <w:right w:val="none" w:sz="0" w:space="0" w:color="auto"/>
      </w:divBdr>
    </w:div>
    <w:div w:id="881551687">
      <w:bodyDiv w:val="1"/>
      <w:marLeft w:val="0"/>
      <w:marRight w:val="0"/>
      <w:marTop w:val="0"/>
      <w:marBottom w:val="0"/>
      <w:divBdr>
        <w:top w:val="none" w:sz="0" w:space="0" w:color="auto"/>
        <w:left w:val="none" w:sz="0" w:space="0" w:color="auto"/>
        <w:bottom w:val="none" w:sz="0" w:space="0" w:color="auto"/>
        <w:right w:val="none" w:sz="0" w:space="0" w:color="auto"/>
      </w:divBdr>
    </w:div>
    <w:div w:id="1054235985">
      <w:bodyDiv w:val="1"/>
      <w:marLeft w:val="0"/>
      <w:marRight w:val="0"/>
      <w:marTop w:val="0"/>
      <w:marBottom w:val="0"/>
      <w:divBdr>
        <w:top w:val="none" w:sz="0" w:space="0" w:color="auto"/>
        <w:left w:val="none" w:sz="0" w:space="0" w:color="auto"/>
        <w:bottom w:val="none" w:sz="0" w:space="0" w:color="auto"/>
        <w:right w:val="none" w:sz="0" w:space="0" w:color="auto"/>
      </w:divBdr>
    </w:div>
    <w:div w:id="1528373927">
      <w:bodyDiv w:val="1"/>
      <w:marLeft w:val="0"/>
      <w:marRight w:val="0"/>
      <w:marTop w:val="0"/>
      <w:marBottom w:val="0"/>
      <w:divBdr>
        <w:top w:val="none" w:sz="0" w:space="0" w:color="auto"/>
        <w:left w:val="none" w:sz="0" w:space="0" w:color="auto"/>
        <w:bottom w:val="none" w:sz="0" w:space="0" w:color="auto"/>
        <w:right w:val="none" w:sz="0" w:space="0" w:color="auto"/>
      </w:divBdr>
      <w:divsChild>
        <w:div w:id="1504127970">
          <w:marLeft w:val="0"/>
          <w:marRight w:val="0"/>
          <w:marTop w:val="0"/>
          <w:marBottom w:val="0"/>
          <w:divBdr>
            <w:top w:val="none" w:sz="0" w:space="0" w:color="auto"/>
            <w:left w:val="none" w:sz="0" w:space="0" w:color="auto"/>
            <w:bottom w:val="none" w:sz="0" w:space="0" w:color="auto"/>
            <w:right w:val="none" w:sz="0" w:space="0" w:color="auto"/>
          </w:divBdr>
        </w:div>
      </w:divsChild>
    </w:div>
    <w:div w:id="1739933354">
      <w:bodyDiv w:val="1"/>
      <w:marLeft w:val="0"/>
      <w:marRight w:val="0"/>
      <w:marTop w:val="0"/>
      <w:marBottom w:val="0"/>
      <w:divBdr>
        <w:top w:val="none" w:sz="0" w:space="0" w:color="auto"/>
        <w:left w:val="none" w:sz="0" w:space="0" w:color="auto"/>
        <w:bottom w:val="none" w:sz="0" w:space="0" w:color="auto"/>
        <w:right w:val="none" w:sz="0" w:space="0" w:color="auto"/>
      </w:divBdr>
    </w:div>
    <w:div w:id="212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hlepperspendenaktion.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2598</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Lebenshilfe Gießen</Company>
  <LinksUpToDate>false</LinksUpToDate>
  <CharactersWithSpaces>3004</CharactersWithSpaces>
  <SharedDoc>false</SharedDoc>
  <HLinks>
    <vt:vector size="6" baseType="variant">
      <vt:variant>
        <vt:i4>1900638</vt:i4>
      </vt:variant>
      <vt:variant>
        <vt:i4>0</vt:i4>
      </vt:variant>
      <vt:variant>
        <vt:i4>0</vt:i4>
      </vt:variant>
      <vt:variant>
        <vt:i4>5</vt:i4>
      </vt:variant>
      <vt:variant>
        <vt:lpwstr>http://www.schlepperspendenaktion.de/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Gorschlüter</dc:creator>
  <cp:lastModifiedBy>Alexander Bank</cp:lastModifiedBy>
  <cp:revision>8</cp:revision>
  <cp:lastPrinted>2020-05-14T11:19:00Z</cp:lastPrinted>
  <dcterms:created xsi:type="dcterms:W3CDTF">2020-05-14T11:11:00Z</dcterms:created>
  <dcterms:modified xsi:type="dcterms:W3CDTF">2020-08-03T07:24:00Z</dcterms:modified>
</cp:coreProperties>
</file>